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A0AC" w14:textId="77777777" w:rsidR="00B237AA" w:rsidRDefault="00B237AA" w:rsidP="00B237AA">
      <w:pPr>
        <w:jc w:val="center"/>
      </w:pPr>
      <w:r>
        <w:t>Муниципальное автономное дошкольное образовательное учреждение</w:t>
      </w:r>
    </w:p>
    <w:p w14:paraId="0F29C067" w14:textId="77777777" w:rsidR="00B237AA" w:rsidRDefault="00B237AA" w:rsidP="00B237AA">
      <w:pPr>
        <w:jc w:val="center"/>
      </w:pPr>
      <w:r>
        <w:t>муниципального образования «город Бугуруслан»</w:t>
      </w:r>
    </w:p>
    <w:p w14:paraId="4FC6E1B2" w14:textId="77777777" w:rsidR="00B237AA" w:rsidRDefault="00B237AA" w:rsidP="00B237AA">
      <w:pPr>
        <w:jc w:val="center"/>
      </w:pPr>
      <w:r>
        <w:t>«Детский сад общеразвивающего вида №20» с приоритетным осуществлением</w:t>
      </w:r>
    </w:p>
    <w:p w14:paraId="1BCD3EEF" w14:textId="77777777" w:rsidR="00B237AA" w:rsidRDefault="00B237AA" w:rsidP="00B237AA">
      <w:pPr>
        <w:jc w:val="center"/>
      </w:pPr>
      <w:r>
        <w:t>художественно-эстетического развития воспитанников</w:t>
      </w:r>
    </w:p>
    <w:p w14:paraId="2BF4256D" w14:textId="77777777" w:rsidR="00B237AA" w:rsidRDefault="00B237AA" w:rsidP="00B237AA">
      <w:pPr>
        <w:jc w:val="center"/>
      </w:pPr>
      <w:proofErr w:type="gramStart"/>
      <w:r>
        <w:t>МАДОУ«</w:t>
      </w:r>
      <w:proofErr w:type="gramEnd"/>
      <w:r>
        <w:t>Д/с №20»</w:t>
      </w:r>
    </w:p>
    <w:p w14:paraId="504C8ED4" w14:textId="77777777" w:rsidR="00B237AA" w:rsidRDefault="00B237AA" w:rsidP="00B237AA">
      <w:pPr>
        <w:jc w:val="center"/>
      </w:pPr>
      <w:r>
        <w:t>461630, оренбургская область, г. Бугуруслан, ул. Коммунистическая, 28</w:t>
      </w:r>
    </w:p>
    <w:p w14:paraId="241038C1" w14:textId="77777777" w:rsidR="00B237AA" w:rsidRDefault="00B237AA" w:rsidP="00B237AA">
      <w:pPr>
        <w:jc w:val="center"/>
      </w:pPr>
      <w:r>
        <w:t>тел. (35352)2-37-36</w:t>
      </w:r>
    </w:p>
    <w:p w14:paraId="1D5E0082" w14:textId="77777777" w:rsidR="00B237AA" w:rsidRDefault="00B237AA" w:rsidP="00B237AA">
      <w:pPr>
        <w:jc w:val="center"/>
        <w:rPr>
          <w:sz w:val="28"/>
          <w:szCs w:val="28"/>
        </w:rPr>
      </w:pPr>
    </w:p>
    <w:p w14:paraId="3A463E23" w14:textId="77777777" w:rsidR="00B237AA" w:rsidRDefault="00B237AA" w:rsidP="00B237AA">
      <w:pPr>
        <w:jc w:val="center"/>
        <w:rPr>
          <w:sz w:val="28"/>
          <w:szCs w:val="28"/>
        </w:rPr>
      </w:pPr>
    </w:p>
    <w:p w14:paraId="33CAA66C" w14:textId="77777777" w:rsidR="00B237AA" w:rsidRDefault="00B237AA" w:rsidP="00B237AA">
      <w:pPr>
        <w:jc w:val="center"/>
        <w:rPr>
          <w:sz w:val="28"/>
          <w:szCs w:val="28"/>
        </w:rPr>
      </w:pPr>
    </w:p>
    <w:p w14:paraId="005F51AF" w14:textId="77777777" w:rsidR="00B237AA" w:rsidRDefault="00B237AA" w:rsidP="00B237AA">
      <w:pPr>
        <w:jc w:val="center"/>
        <w:rPr>
          <w:sz w:val="28"/>
          <w:szCs w:val="28"/>
        </w:rPr>
      </w:pPr>
    </w:p>
    <w:p w14:paraId="63CD4EE2" w14:textId="77777777" w:rsidR="00B237AA" w:rsidRDefault="00B237AA" w:rsidP="00B237AA">
      <w:pPr>
        <w:jc w:val="center"/>
        <w:rPr>
          <w:sz w:val="28"/>
          <w:szCs w:val="28"/>
        </w:rPr>
      </w:pPr>
    </w:p>
    <w:p w14:paraId="565829AA" w14:textId="77777777" w:rsidR="00B237AA" w:rsidRDefault="00B237AA" w:rsidP="00B237AA">
      <w:pPr>
        <w:jc w:val="center"/>
        <w:rPr>
          <w:sz w:val="28"/>
          <w:szCs w:val="28"/>
        </w:rPr>
      </w:pPr>
    </w:p>
    <w:p w14:paraId="0F4346C3" w14:textId="77777777" w:rsidR="00B237AA" w:rsidRDefault="00B237AA" w:rsidP="00B237AA">
      <w:pPr>
        <w:jc w:val="center"/>
        <w:rPr>
          <w:sz w:val="28"/>
          <w:szCs w:val="28"/>
        </w:rPr>
      </w:pPr>
    </w:p>
    <w:p w14:paraId="22FE5ED0" w14:textId="77777777" w:rsidR="00B237AA" w:rsidRDefault="00B237AA" w:rsidP="00B237A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Консультация для педагогов на тему: </w:t>
      </w:r>
    </w:p>
    <w:p w14:paraId="13881F57" w14:textId="77777777" w:rsidR="00B237AA" w:rsidRDefault="00B237AA" w:rsidP="00B237AA">
      <w:pPr>
        <w:pStyle w:val="1"/>
        <w:jc w:val="center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Times New Roman"/>
          <w:color w:val="000000"/>
          <w:sz w:val="28"/>
          <w:szCs w:val="28"/>
        </w:rPr>
        <w:t>Какие мероприятия организовать в Год защитника Отечества. Семь вариантов до конца учебного года»</w:t>
      </w:r>
    </w:p>
    <w:p w14:paraId="682714E9" w14:textId="77777777" w:rsidR="00B237AA" w:rsidRDefault="00B237AA" w:rsidP="00B237AA">
      <w:pPr>
        <w:rPr>
          <w:b/>
          <w:bCs/>
          <w:sz w:val="28"/>
          <w:szCs w:val="28"/>
        </w:rPr>
      </w:pPr>
    </w:p>
    <w:p w14:paraId="3E5A1359" w14:textId="77777777" w:rsidR="00B237AA" w:rsidRDefault="00B237AA" w:rsidP="00B237AA">
      <w:pPr>
        <w:rPr>
          <w:b/>
          <w:bCs/>
          <w:sz w:val="28"/>
          <w:szCs w:val="28"/>
        </w:rPr>
      </w:pPr>
    </w:p>
    <w:p w14:paraId="20A51BF8" w14:textId="77777777" w:rsidR="00B237AA" w:rsidRDefault="00B237AA" w:rsidP="00B237AA">
      <w:pPr>
        <w:rPr>
          <w:b/>
          <w:bCs/>
          <w:sz w:val="28"/>
          <w:szCs w:val="28"/>
        </w:rPr>
      </w:pPr>
    </w:p>
    <w:p w14:paraId="792EBC60" w14:textId="77777777" w:rsidR="00B237AA" w:rsidRDefault="00B237AA" w:rsidP="00B237AA">
      <w:pPr>
        <w:rPr>
          <w:b/>
          <w:bCs/>
          <w:sz w:val="28"/>
          <w:szCs w:val="28"/>
        </w:rPr>
      </w:pPr>
    </w:p>
    <w:p w14:paraId="10FDB36D" w14:textId="77777777" w:rsidR="00B237AA" w:rsidRDefault="00B237AA" w:rsidP="00B237AA">
      <w:pPr>
        <w:rPr>
          <w:b/>
          <w:sz w:val="28"/>
          <w:szCs w:val="28"/>
        </w:rPr>
      </w:pPr>
    </w:p>
    <w:p w14:paraId="6FD91C82" w14:textId="77777777" w:rsidR="00B237AA" w:rsidRDefault="00B237AA" w:rsidP="00B237AA">
      <w:pPr>
        <w:rPr>
          <w:b/>
          <w:sz w:val="28"/>
          <w:szCs w:val="28"/>
        </w:rPr>
      </w:pPr>
    </w:p>
    <w:p w14:paraId="7727A51A" w14:textId="77777777" w:rsidR="00B237AA" w:rsidRDefault="00B237AA" w:rsidP="00B237AA">
      <w:pPr>
        <w:rPr>
          <w:b/>
          <w:sz w:val="28"/>
          <w:szCs w:val="28"/>
        </w:rPr>
      </w:pPr>
    </w:p>
    <w:p w14:paraId="46F5DCA4" w14:textId="77777777" w:rsidR="00B237AA" w:rsidRDefault="00B237AA" w:rsidP="00B237AA">
      <w:pPr>
        <w:rPr>
          <w:b/>
          <w:sz w:val="28"/>
          <w:szCs w:val="28"/>
        </w:rPr>
      </w:pPr>
    </w:p>
    <w:p w14:paraId="611E65B4" w14:textId="77777777" w:rsidR="00B237AA" w:rsidRDefault="00B237AA" w:rsidP="00B237AA">
      <w:pPr>
        <w:rPr>
          <w:b/>
          <w:sz w:val="28"/>
          <w:szCs w:val="28"/>
        </w:rPr>
      </w:pPr>
    </w:p>
    <w:p w14:paraId="66309A55" w14:textId="77777777" w:rsidR="00B237AA" w:rsidRDefault="00B237AA" w:rsidP="00B237AA">
      <w:pPr>
        <w:rPr>
          <w:b/>
          <w:sz w:val="28"/>
          <w:szCs w:val="28"/>
        </w:rPr>
      </w:pPr>
    </w:p>
    <w:p w14:paraId="719D96F4" w14:textId="77777777" w:rsidR="00B237AA" w:rsidRDefault="00B237AA" w:rsidP="00B237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Подготовил: старший воспитатель,</w:t>
      </w:r>
    </w:p>
    <w:p w14:paraId="45B4F3F2" w14:textId="77777777" w:rsidR="00B237AA" w:rsidRDefault="00B237AA" w:rsidP="00B237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Миронова Ю.А. </w:t>
      </w:r>
    </w:p>
    <w:p w14:paraId="49FF5491" w14:textId="77777777" w:rsidR="00B237AA" w:rsidRDefault="00B237AA" w:rsidP="00B237AA">
      <w:pPr>
        <w:rPr>
          <w:b/>
          <w:sz w:val="28"/>
          <w:szCs w:val="28"/>
        </w:rPr>
      </w:pPr>
    </w:p>
    <w:p w14:paraId="635C2DB8" w14:textId="77777777" w:rsidR="00B237AA" w:rsidRDefault="00B237AA" w:rsidP="00B237AA">
      <w:pPr>
        <w:rPr>
          <w:b/>
          <w:sz w:val="28"/>
          <w:szCs w:val="28"/>
        </w:rPr>
      </w:pPr>
    </w:p>
    <w:p w14:paraId="6252CD06" w14:textId="77777777" w:rsidR="00B237AA" w:rsidRDefault="00B237AA" w:rsidP="00B237AA">
      <w:pPr>
        <w:rPr>
          <w:b/>
          <w:sz w:val="28"/>
          <w:szCs w:val="28"/>
        </w:rPr>
      </w:pPr>
    </w:p>
    <w:p w14:paraId="1D904F93" w14:textId="77777777" w:rsidR="00B237AA" w:rsidRDefault="00B237AA" w:rsidP="00B237AA">
      <w:pPr>
        <w:rPr>
          <w:b/>
          <w:sz w:val="28"/>
          <w:szCs w:val="28"/>
        </w:rPr>
      </w:pPr>
    </w:p>
    <w:p w14:paraId="44497F90" w14:textId="77777777" w:rsidR="00B237AA" w:rsidRDefault="00B237AA" w:rsidP="00B237AA">
      <w:pPr>
        <w:rPr>
          <w:b/>
          <w:sz w:val="28"/>
          <w:szCs w:val="28"/>
        </w:rPr>
      </w:pPr>
    </w:p>
    <w:p w14:paraId="52AF83E3" w14:textId="77777777" w:rsidR="00B237AA" w:rsidRDefault="00B237AA" w:rsidP="00B237AA">
      <w:pPr>
        <w:rPr>
          <w:b/>
          <w:sz w:val="28"/>
          <w:szCs w:val="28"/>
        </w:rPr>
      </w:pPr>
    </w:p>
    <w:p w14:paraId="32638DBB" w14:textId="77777777" w:rsidR="00B237AA" w:rsidRDefault="00B237AA" w:rsidP="00B237AA">
      <w:pPr>
        <w:rPr>
          <w:b/>
          <w:sz w:val="28"/>
          <w:szCs w:val="28"/>
        </w:rPr>
      </w:pPr>
    </w:p>
    <w:p w14:paraId="304118D9" w14:textId="77777777" w:rsidR="00B237AA" w:rsidRDefault="00B237AA" w:rsidP="00B237AA">
      <w:pPr>
        <w:rPr>
          <w:b/>
          <w:sz w:val="28"/>
          <w:szCs w:val="28"/>
        </w:rPr>
      </w:pPr>
    </w:p>
    <w:p w14:paraId="4C631579" w14:textId="77777777" w:rsidR="00B237AA" w:rsidRDefault="00B237AA" w:rsidP="00B237AA">
      <w:pPr>
        <w:rPr>
          <w:b/>
          <w:sz w:val="28"/>
          <w:szCs w:val="28"/>
        </w:rPr>
      </w:pPr>
    </w:p>
    <w:p w14:paraId="103B983B" w14:textId="77777777" w:rsidR="00B237AA" w:rsidRDefault="00B237AA" w:rsidP="00B237AA">
      <w:pPr>
        <w:rPr>
          <w:b/>
          <w:sz w:val="28"/>
          <w:szCs w:val="28"/>
        </w:rPr>
      </w:pPr>
    </w:p>
    <w:p w14:paraId="594BB7AB" w14:textId="77777777" w:rsidR="00B237AA" w:rsidRDefault="00B237AA" w:rsidP="00B237AA">
      <w:pPr>
        <w:rPr>
          <w:b/>
          <w:sz w:val="28"/>
          <w:szCs w:val="28"/>
        </w:rPr>
      </w:pPr>
    </w:p>
    <w:p w14:paraId="48D209B7" w14:textId="77777777" w:rsidR="00B237AA" w:rsidRDefault="00B237AA" w:rsidP="00B237AA">
      <w:pPr>
        <w:rPr>
          <w:b/>
          <w:sz w:val="28"/>
          <w:szCs w:val="28"/>
        </w:rPr>
      </w:pPr>
    </w:p>
    <w:p w14:paraId="3CCB8F37" w14:textId="77777777" w:rsidR="00B237AA" w:rsidRDefault="00B237AA" w:rsidP="00B237AA">
      <w:pPr>
        <w:rPr>
          <w:b/>
          <w:sz w:val="28"/>
          <w:szCs w:val="28"/>
        </w:rPr>
      </w:pPr>
    </w:p>
    <w:p w14:paraId="684213BC" w14:textId="77777777" w:rsidR="00B237AA" w:rsidRDefault="00B237AA" w:rsidP="00B237AA">
      <w:pPr>
        <w:rPr>
          <w:b/>
          <w:sz w:val="28"/>
          <w:szCs w:val="28"/>
        </w:rPr>
      </w:pPr>
    </w:p>
    <w:p w14:paraId="49FBFC92" w14:textId="77777777" w:rsidR="00B237AA" w:rsidRDefault="00B237AA" w:rsidP="00B237AA">
      <w:pPr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lastRenderedPageBreak/>
        <w:t>Журнал «Справочник руководителя дошкольного учреждения», №3 Март 2025</w:t>
      </w:r>
    </w:p>
    <w:p w14:paraId="63154EBE" w14:textId="77777777" w:rsidR="00B237AA" w:rsidRDefault="00B237AA" w:rsidP="00B237AA">
      <w:pPr>
        <w:pStyle w:val="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в Год защитника Отечества</w:t>
      </w:r>
    </w:p>
    <w:p w14:paraId="437AC9D5" w14:textId="77777777" w:rsidR="00B237AA" w:rsidRDefault="00B237AA" w:rsidP="00B237AA">
      <w:pPr>
        <w:pStyle w:val="1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Какие мероприятия организовать в Год защитника Отечества. Семь вариантов до конца учебного года</w:t>
      </w:r>
    </w:p>
    <w:p w14:paraId="589DBF0D" w14:textId="77777777" w:rsidR="00B237AA" w:rsidRDefault="00B237AA" w:rsidP="00B237AA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Предлагаем семь идей, какие мероприятия провести в Год защитника Отечества, помимо праздника 23 Февраля. </w:t>
      </w:r>
    </w:p>
    <w:p w14:paraId="36B74B49" w14:textId="77777777" w:rsidR="00B237AA" w:rsidRDefault="00B237AA" w:rsidP="00B237AA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 Год защитника Отечества, который объявил Президент, необходимо расширить перечень мероприятий по патриотическому воспитанию. Предлагаем семь вариантов. Мероприятия разные по форме, но решают общую цель – сформировать у детей уважение к культуре, традициям, истории страны, привязанность к семье. Мероприятия предполагают активное участие не только педагогов, детей, но и родителей, приглашенных гостей – например, отцов детей, которые проходили службу в армии или участвовали в СВО. Форматы мероприятий разные: некоторые проходят в группе или на территории детского сада, другие – на городских площадках или в онлайн-формате. Для каждого мероприятия разработали алгоритм, как провести его. Событие можно приурочить к конкретной дате или включить в образовательную деятельность: например, праздник для ветеранов «День Победы», фестиваль военной песни «Военный парад», эстафета «Память поколений», акция «Красная гвоздика», конкурс стихов «История Победы в стихах».  </w:t>
      </w:r>
    </w:p>
    <w:p w14:paraId="30D00923" w14:textId="77777777" w:rsidR="00B237AA" w:rsidRDefault="00B237AA" w:rsidP="00B237AA">
      <w:pPr>
        <w:pStyle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Идея 1. Праздник для ветеранов «День Победы»</w:t>
      </w:r>
    </w:p>
    <w:p w14:paraId="37FB407C" w14:textId="77777777" w:rsidR="00B237AA" w:rsidRDefault="00B237AA" w:rsidP="00B237AA">
      <w:pPr>
        <w:pStyle w:val="3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организовать мероприятие</w:t>
      </w:r>
    </w:p>
    <w:p w14:paraId="3CE59470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мероприятие в годовой план</w:t>
      </w:r>
    </w:p>
    <w:p w14:paraId="4E7C59CA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Организовать беседу с детьми о ветеранах</w:t>
      </w:r>
    </w:p>
    <w:p w14:paraId="138D70B4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Подготовить для ветеранов подарки своими руками: открытки, оригами–журавлики, оригами–цветы</w:t>
      </w:r>
    </w:p>
    <w:p w14:paraId="34296675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Обсудить с родителями возможность приобрести цветы для ветеранов – по одной гвоздике (15–20 шт.)</w:t>
      </w:r>
    </w:p>
    <w:p w14:paraId="334C71C5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Собрать рабочую группу: музыкальный руководитель, воспитатели подготовительных групп. Поручить старшему воспитателю проконтролировать подготовку мероприятия</w:t>
      </w:r>
    </w:p>
    <w:p w14:paraId="16B54F30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Организовать репетиции театрализованных постановок, исполнения песен и танцев</w:t>
      </w:r>
    </w:p>
    <w:p w14:paraId="44AB95E4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Оформить музыкальный зал по тематике праздника. Подобрать музыкальный репертуар. Проверить праздничные костюмы, по необходимости докупить аксессуары</w:t>
      </w:r>
    </w:p>
    <w:p w14:paraId="05A2212D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Организовать угощение для ветеранов</w:t>
      </w:r>
    </w:p>
    <w:p w14:paraId="37DF6A8E" w14:textId="77777777" w:rsidR="00B237AA" w:rsidRDefault="00B237AA" w:rsidP="00B237AA">
      <w:pPr>
        <w:pStyle w:val="a3"/>
        <w:rPr>
          <w:sz w:val="28"/>
          <w:szCs w:val="28"/>
        </w:rPr>
      </w:pPr>
    </w:p>
    <w:p w14:paraId="11078DB3" w14:textId="77777777" w:rsidR="00B237AA" w:rsidRDefault="00B237AA" w:rsidP="00B237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 начале мая пригласить в гости ветеранов войны и ветеранов труда. Мероприятие «День Победы», провести в детском саду, –</w:t>
      </w:r>
      <w:proofErr w:type="gramStart"/>
      <w:r>
        <w:rPr>
          <w:sz w:val="28"/>
          <w:szCs w:val="28"/>
        </w:rPr>
        <w:t>как  костюмированную</w:t>
      </w:r>
      <w:proofErr w:type="gramEnd"/>
      <w:r>
        <w:rPr>
          <w:sz w:val="28"/>
          <w:szCs w:val="28"/>
        </w:rPr>
        <w:t xml:space="preserve">, тематическую, театрализованную постановку, которую готовят педагоги и воспитанники детского сада. Это сценки и зарисовки из жизни солдат: беседы и песни у костра или палатки, сценки о тяжелой женской доле – письма солдатам, колыбельные, стихи и песни о Победе. Репертуар заранее обсуждается с музыкальным руководителем, воспитателями, родителями, чтобы подобрать песни, доступные для понимания детей. После торжественной части дети вручают ветеранам подарки и цветы. Большинство подарков воспитанники детского сада изготавливают сами. Педагоги организуют чаепитие. Для этого отдельно закупается угощение, строго следуя требованиям СанПиН. </w:t>
      </w:r>
    </w:p>
    <w:p w14:paraId="69D3C3C6" w14:textId="77777777" w:rsidR="00B237AA" w:rsidRDefault="00B237AA" w:rsidP="00B237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Вместе с педагогами ветераны исполняют военные </w:t>
      </w:r>
      <w:proofErr w:type="gramStart"/>
      <w:r>
        <w:rPr>
          <w:sz w:val="28"/>
          <w:szCs w:val="28"/>
        </w:rPr>
        <w:t>песни .</w:t>
      </w:r>
      <w:proofErr w:type="gramEnd"/>
      <w:r>
        <w:rPr>
          <w:sz w:val="28"/>
          <w:szCs w:val="28"/>
        </w:rPr>
        <w:t xml:space="preserve"> Такие встречи с ветеранами учат детей и взрослых уважению к старшим и заботе о других людях.</w:t>
      </w:r>
    </w:p>
    <w:p w14:paraId="7C0A6229" w14:textId="77777777" w:rsidR="00B237AA" w:rsidRDefault="00B237AA" w:rsidP="00B237AA">
      <w:pPr>
        <w:pStyle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Идея 2. Военный парад</w:t>
      </w:r>
    </w:p>
    <w:p w14:paraId="3564B9EE" w14:textId="77777777" w:rsidR="00B237AA" w:rsidRDefault="00B237AA" w:rsidP="00B237AA">
      <w:pPr>
        <w:pStyle w:val="3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организовать мероприятие</w:t>
      </w:r>
    </w:p>
    <w:p w14:paraId="743D9CD3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Сообщить родителям о планируемом мероприятии. Мотивировать принять в нем участие</w:t>
      </w:r>
    </w:p>
    <w:p w14:paraId="7AB641C9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Поручить старшему воспитателю проконтролировать подготовку к мероприятию во всех возрастных группах</w:t>
      </w:r>
    </w:p>
    <w:p w14:paraId="3D06B507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Издать приказ</w:t>
      </w:r>
    </w:p>
    <w:p w14:paraId="455BB4DE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Проконтролировать подбор репертуара и репетиции</w:t>
      </w:r>
    </w:p>
    <w:p w14:paraId="6A3694FE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Проверить костюмы. Закупить гвоздики. Обсудить расходы с заместителем заведующего по АХЧ</w:t>
      </w:r>
    </w:p>
    <w:p w14:paraId="4AFEC723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Организовать фото- и видеосъемку: своими силами или нанять фотографа</w:t>
      </w:r>
    </w:p>
    <w:p w14:paraId="2B2A7504" w14:textId="77777777" w:rsidR="00B237AA" w:rsidRDefault="00B237AA" w:rsidP="00B237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 рамках мероприятия дети всех возрастных групп соревнуются в конкурсе военной песни. Группы проходят маршем по центральной площадке перед детским садом под аккомпанемент военных песен. В плохую погоду – в музыкальном зале. Песни выбирают воспитатели совместно с родителями и детьми. Музыкальный руководитель подбирает удобную фонограмму (минус). Родители готовят форму отличительного рода войск: летчики, моряки, танкисты, пехота. Музыкальный репертуар парада разнообразен: от песни М. </w:t>
      </w:r>
      <w:proofErr w:type="spellStart"/>
      <w:r>
        <w:rPr>
          <w:sz w:val="28"/>
          <w:szCs w:val="28"/>
        </w:rPr>
        <w:t>Блантера</w:t>
      </w:r>
      <w:proofErr w:type="spellEnd"/>
      <w:r>
        <w:rPr>
          <w:sz w:val="28"/>
          <w:szCs w:val="28"/>
        </w:rPr>
        <w:t xml:space="preserve"> «Катюша» до «России» О. Газманова. Предварительно дети узнают об истории создания песен, просматривают фрагменты фильмов с исполнением данных песен, знакомятся с атмосферой военного времени.</w:t>
      </w:r>
    </w:p>
    <w:p w14:paraId="16D7D221" w14:textId="77777777" w:rsidR="00B237AA" w:rsidRDefault="00B237AA" w:rsidP="00B237AA">
      <w:pPr>
        <w:pStyle w:val="a3"/>
        <w:jc w:val="both"/>
        <w:rPr>
          <w:sz w:val="28"/>
          <w:szCs w:val="28"/>
        </w:rPr>
      </w:pPr>
    </w:p>
    <w:p w14:paraId="70A4EDE3" w14:textId="77777777" w:rsidR="00B237AA" w:rsidRDefault="00B237AA" w:rsidP="00B237AA">
      <w:pPr>
        <w:pStyle w:val="a3"/>
        <w:jc w:val="both"/>
        <w:rPr>
          <w:sz w:val="28"/>
          <w:szCs w:val="28"/>
        </w:rPr>
      </w:pPr>
    </w:p>
    <w:p w14:paraId="02471C9F" w14:textId="77777777" w:rsidR="00B237AA" w:rsidRDefault="00B237AA" w:rsidP="00B237AA">
      <w:pPr>
        <w:pStyle w:val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br/>
      </w:r>
      <w:r>
        <w:rPr>
          <w:rStyle w:val="red"/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>Идея 3. Эстафета «Память поколений»</w:t>
      </w:r>
    </w:p>
    <w:p w14:paraId="7D21BCAD" w14:textId="77777777" w:rsidR="00B237AA" w:rsidRDefault="00B237AA" w:rsidP="00B237AA">
      <w:pPr>
        <w:pStyle w:val="3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организовать мероприятие</w:t>
      </w:r>
    </w:p>
    <w:p w14:paraId="12502C8B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Обсудить с инструктором по физической культуре место и время проведения мероприятия, формат</w:t>
      </w:r>
    </w:p>
    <w:p w14:paraId="28C98612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Разработать регламент проведения эстафеты</w:t>
      </w:r>
    </w:p>
    <w:p w14:paraId="56293582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Собрать списки команд с указанием данных на каждого участника</w:t>
      </w:r>
    </w:p>
    <w:p w14:paraId="05F69552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Проверить медицинские заключения и рекомендации медсестры</w:t>
      </w:r>
    </w:p>
    <w:p w14:paraId="5FCB1D24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Закупить георгиевские ленты, награды</w:t>
      </w:r>
    </w:p>
    <w:p w14:paraId="0E29CA51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Подготовить музыкальное оборудование</w:t>
      </w:r>
    </w:p>
    <w:p w14:paraId="74434FE7" w14:textId="77777777" w:rsidR="00B237AA" w:rsidRDefault="00B237AA" w:rsidP="00B237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Эстафета проводится ежегодно в мае. Главный организатор – инструктор по физической культуре. Для участия в эстафете формируются команды-семьи. Командой считается семья из трех и более человек. Участвовать могут папы, мамы, бабушки, дедушки, братья, сестры. Каждому поколению необходимо пробежать свою дистанцию, а вместо эстафетной палочки из рук в руки от поколения к поколению передается георгиевская лента как знак преемственности поколений. Общее время прохождения эстафеты суммируем, определяем победителей. Момент награждения – красивая и торжественная церемония. Звучит гимн России, заведующий или приглашенный ветеран вручает медали, подарки семьям.</w:t>
      </w:r>
    </w:p>
    <w:p w14:paraId="555D3FE3" w14:textId="77777777" w:rsidR="00B237AA" w:rsidRDefault="00B237AA" w:rsidP="00B237AA">
      <w:pPr>
        <w:pStyle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/>
        <w:t>Идея 4. Акция «Красная гвоздика»</w:t>
      </w:r>
    </w:p>
    <w:p w14:paraId="7568C1C0" w14:textId="77777777" w:rsidR="00B237AA" w:rsidRDefault="00B237AA" w:rsidP="00B237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проводится в майские, праздничные дни. 9 мая дети с родителями организованно с воспитателями или родителями возлагают цветы к монументам и памятникам, посвященным героизму русского народа в ВОВ. Прогулки по празднично оформленным улицам, дарят гвоздики встречающимся ветеранам. Родители делают семейные фото во время праздника. После вместе с педагогами обсуждаются поздравление ветеранов, празднование в семье, </w:t>
      </w:r>
      <w:proofErr w:type="spellStart"/>
      <w:r>
        <w:rPr>
          <w:sz w:val="28"/>
          <w:szCs w:val="28"/>
        </w:rPr>
        <w:t>рассматривае</w:t>
      </w:r>
      <w:proofErr w:type="spellEnd"/>
      <w:r>
        <w:rPr>
          <w:sz w:val="28"/>
          <w:szCs w:val="28"/>
        </w:rPr>
        <w:t xml:space="preserve"> фотографий.</w:t>
      </w:r>
    </w:p>
    <w:p w14:paraId="4EDDDE3B" w14:textId="77777777" w:rsidR="00B237AA" w:rsidRDefault="00B237AA" w:rsidP="00B237AA">
      <w:pPr>
        <w:pStyle w:val="a3"/>
        <w:rPr>
          <w:b/>
          <w:bCs/>
          <w:sz w:val="28"/>
          <w:szCs w:val="28"/>
        </w:rPr>
      </w:pPr>
      <w:r>
        <w:rPr>
          <w:sz w:val="28"/>
          <w:szCs w:val="28"/>
        </w:rPr>
        <w:t> </w:t>
      </w:r>
      <w:r>
        <w:rPr>
          <w:rFonts w:eastAsia="Times New Roman"/>
          <w:b/>
          <w:bCs/>
          <w:sz w:val="28"/>
          <w:szCs w:val="28"/>
        </w:rPr>
        <w:t>Идея 5. Конкурс стихов «История Победы в стихах»</w:t>
      </w:r>
    </w:p>
    <w:p w14:paraId="30A36476" w14:textId="77777777" w:rsidR="00B237AA" w:rsidRDefault="00B237AA" w:rsidP="00B237AA">
      <w:pPr>
        <w:pStyle w:val="3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организовать мероприятие</w:t>
      </w:r>
    </w:p>
    <w:p w14:paraId="0751D358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Разработать Положение о конкурсе стихов на военную тему</w:t>
      </w:r>
    </w:p>
    <w:p w14:paraId="69258D97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Поручить старшему воспитателю ознакомить с Положением все возрастные группы и родителей детского сада</w:t>
      </w:r>
    </w:p>
    <w:p w14:paraId="60B5C3A7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Поручить ответственному за работу с социальной сетью размещать видеоролики и организовать голосование</w:t>
      </w:r>
    </w:p>
    <w:p w14:paraId="381FC9CA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Побуждать участников группы голосовать за выступления дошкольников, например, записать и разместить видеообращения руководителя</w:t>
      </w:r>
    </w:p>
    <w:p w14:paraId="368D2858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Закупить подарки, разработать сертификаты и дипломы</w:t>
      </w:r>
    </w:p>
    <w:p w14:paraId="60518944" w14:textId="77777777" w:rsidR="00B237AA" w:rsidRDefault="00B237AA" w:rsidP="00B237AA">
      <w:pPr>
        <w:pStyle w:val="a3"/>
        <w:jc w:val="both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Проводится на виртуальной площадке в социальной сети «ВКонтакте», в группе детского сада. Дети самостоятельно с родителями или в группе с воспитателями разучивают стихотворения, посвященные Дню Победы. Записывают выразительное чтение на видео. Видеоролики размещаются в новостях группы «ВКонтакте» с 1 по 10 мая. Мотивируем участников группы активно комментировать выступления и голосовать за понравившееся исполнение. Все участники конкурса получают сертификаты участников, а призеры и победители в каждой возрастной номинации – дипломы и памятные подарки. 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>Идея 6. Онлайн-викторина «Фильмы о войне»</w:t>
      </w:r>
    </w:p>
    <w:p w14:paraId="330BD29E" w14:textId="77777777" w:rsidR="00B237AA" w:rsidRDefault="00B237AA" w:rsidP="00B237AA">
      <w:pPr>
        <w:pStyle w:val="3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организовать мероприятие</w:t>
      </w:r>
    </w:p>
    <w:p w14:paraId="679BB3DD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Создать творческую группу: музыкальный руководитель, старший воспитатель, воспитатели. Разработать регламент</w:t>
      </w:r>
    </w:p>
    <w:p w14:paraId="5B501587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Поручить ответственному за работу с соцсетью своевременно размещать задания викторины – ежедневно в течение недели</w:t>
      </w:r>
    </w:p>
    <w:p w14:paraId="2A56B9A1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Проверить размещаемые сцены из фильмов</w:t>
      </w:r>
    </w:p>
    <w:p w14:paraId="5C1C2A4E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Проверить предполагаемые ответы</w:t>
      </w:r>
    </w:p>
    <w:p w14:paraId="3F8FE3DA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Побуждать участников группы участвовать в викторине</w:t>
      </w:r>
    </w:p>
    <w:p w14:paraId="0E250328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Подготовить электронные сертификаты и дипломы для семей – участников онлайн-викторины</w:t>
      </w:r>
    </w:p>
    <w:p w14:paraId="3CF6CAA8" w14:textId="77777777" w:rsidR="00B237AA" w:rsidRDefault="00B237AA" w:rsidP="00B237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 Год защитника Отечества подготовить викторину «Фильмы о войне». И провести ее в социальной сети «ВКонтакте». Задание для участников – подобрать и разместить фото сцен из фильмов о войне. Необходимо угадать, из какого фильма предложенная сцена, и дать полное, правильное название. Родители вместе с детьми выбирают из набора вариантов правильный ответ. Это отличный повод вспомнить и посмотреть всей семьей военные фильмы, узнать о подвигах солдат, мужестве и стойкости русского народа. Чтобы организовать мероприятие, соберите рабочую группу. Обсудите, в течение какого периода будете проводить онлайн-викторину, когда и как информировать об ее итогах. Главная задача – своевременно размещать задания для викторины. Раз в неделю. Обязательно проверяйте варианты ответов. Проконтролируйте также, чтобы заявленные фильмы соответствовали возрастному цензу.</w:t>
      </w:r>
    </w:p>
    <w:p w14:paraId="62C9608D" w14:textId="77777777" w:rsidR="00B237AA" w:rsidRDefault="00B237AA" w:rsidP="00B237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Побуждайте воспитанников и родителей принять в мероприятии активное участие. Решите, какие призы раздадите победителям. Обязательно оформите сертификаты. Они останутся у ребенка на долгую память об интересной жизни в детском саду. На выпускном вечере отдельно поблагодарите самых активных участников.</w:t>
      </w:r>
    </w:p>
    <w:p w14:paraId="6289F309" w14:textId="77777777" w:rsidR="00B237AA" w:rsidRDefault="00B237AA" w:rsidP="00B237AA">
      <w:pPr>
        <w:pStyle w:val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Идея 7. «Родной город в военное время»</w:t>
      </w:r>
    </w:p>
    <w:p w14:paraId="613D9D19" w14:textId="77777777" w:rsidR="00B237AA" w:rsidRDefault="00B237AA" w:rsidP="00B237AA">
      <w:pPr>
        <w:pStyle w:val="3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 организовать мероприятие</w:t>
      </w:r>
    </w:p>
    <w:p w14:paraId="13C0B974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Поручить педагогам подготовить информацию о жизни и подвигах жителей родного города, села, района в годы ВОВ</w:t>
      </w:r>
    </w:p>
    <w:p w14:paraId="639743CC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Сообщить родителям о планируемом мероприятии, мотивировать принять в нем участие</w:t>
      </w:r>
    </w:p>
    <w:p w14:paraId="3D10CCD7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Издать приказ о подготовке мероприятия</w:t>
      </w:r>
    </w:p>
    <w:p w14:paraId="488F24E1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Разработать маршрут совместно со старшим воспитателем, инструктором по физической культуре, медработником</w:t>
      </w:r>
    </w:p>
    <w:p w14:paraId="36869E3C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Проинспектировать готовность к мероприятию, безопасность элементов оформления</w:t>
      </w:r>
    </w:p>
    <w:p w14:paraId="65713D1C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Организовать фото- и видеосъемку</w:t>
      </w:r>
    </w:p>
    <w:p w14:paraId="444248CB" w14:textId="77777777" w:rsidR="00B237AA" w:rsidRDefault="00B237AA" w:rsidP="00B237A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Закупить призы для победителей</w:t>
      </w:r>
    </w:p>
    <w:p w14:paraId="3DEF639F" w14:textId="77777777" w:rsidR="00B237AA" w:rsidRDefault="00B237AA" w:rsidP="00B237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 юбилейном 2025 году запланировать провести с детьми и родителями историческую игру Бугуруслан в годы великой Отечественной войны». Основная задача участников – пройти вместе с членами семьи заданный маршрут, выполнять на нем задания и искать ответы, связанные с историей Бугуруслана в военное время. Для подготовки мероприятия поручите педагогам собрать информацию о жизни родного города в годы ВОВ. Главное – достоверные факты, цифры, значимые события и места. Заранее сообщите родителям о возможности принять участие в игре. Для утверждения маршрута привлеките инструктора по физкультуре, медработника, чтобы убедиться в безопасности территории. Закупите необходимое количество питьевой воды. Не забудьте проверить наличие аптечек.</w:t>
      </w:r>
    </w:p>
    <w:p w14:paraId="23CD965E" w14:textId="77777777" w:rsidR="00B237AA" w:rsidRDefault="00B237AA" w:rsidP="00B237A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Продумайте, кто и как будет делать фото и видео. Рекомендуем пригласить профессиональных фотографов, так как снимать участников в движении непросто. В конце мероприятия публично подведите итоги.</w:t>
      </w:r>
    </w:p>
    <w:p w14:paraId="7B23E47D" w14:textId="77777777" w:rsidR="00625CE5" w:rsidRDefault="00625CE5"/>
    <w:sectPr w:rsidR="00625CE5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B2"/>
    <w:rsid w:val="000174B2"/>
    <w:rsid w:val="00625CE5"/>
    <w:rsid w:val="00B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191A7-DEFE-4B05-8473-8FB726AD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7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237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237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237A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237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AA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7AA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37AA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37AA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37AA"/>
    <w:pPr>
      <w:spacing w:before="100" w:beforeAutospacing="1" w:after="100" w:afterAutospacing="1"/>
    </w:pPr>
  </w:style>
  <w:style w:type="character" w:customStyle="1" w:styleId="red">
    <w:name w:val="red"/>
    <w:basedOn w:val="a0"/>
    <w:rsid w:val="00B2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1570</Words>
  <Characters>8954</Characters>
  <Application>Microsoft Office Word</Application>
  <DocSecurity>0</DocSecurity>
  <Lines>74</Lines>
  <Paragraphs>21</Paragraphs>
  <ScaleCrop>false</ScaleCrop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2025-03-08T19:38:00Z</dcterms:created>
  <dcterms:modified xsi:type="dcterms:W3CDTF">2025-03-08T19:38:00Z</dcterms:modified>
</cp:coreProperties>
</file>